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4723"/>
        </w:tabs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附件3：                                  </w:t>
      </w:r>
      <w:r>
        <w:rPr>
          <w:rFonts w:hint="eastAsia" w:ascii="仿宋" w:hAnsi="仿宋" w:eastAsia="仿宋" w:cs="仿宋"/>
          <w:b/>
          <w:bCs/>
          <w:sz w:val="30"/>
          <w:szCs w:val="30"/>
        </w:rPr>
        <w:t xml:space="preserve"> 培训课表</w:t>
      </w:r>
    </w:p>
    <w:tbl>
      <w:tblPr>
        <w:tblStyle w:val="3"/>
        <w:tblpPr w:leftFromText="180" w:rightFromText="180" w:vertAnchor="page" w:horzAnchor="page" w:tblpXSpec="center" w:tblpY="1840"/>
        <w:tblW w:w="1314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1106"/>
        <w:gridCol w:w="2117"/>
        <w:gridCol w:w="1206"/>
        <w:gridCol w:w="354"/>
        <w:gridCol w:w="1063"/>
        <w:gridCol w:w="392"/>
        <w:gridCol w:w="1026"/>
        <w:gridCol w:w="384"/>
        <w:gridCol w:w="1033"/>
        <w:gridCol w:w="542"/>
        <w:gridCol w:w="876"/>
        <w:gridCol w:w="774"/>
        <w:gridCol w:w="1337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阶段</w:t>
            </w:r>
          </w:p>
        </w:tc>
        <w:tc>
          <w:tcPr>
            <w:tcW w:w="110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实践场馆1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实践场馆2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实践场馆3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理论场馆1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理论场馆2</w:t>
            </w:r>
          </w:p>
        </w:tc>
        <w:tc>
          <w:tcPr>
            <w:tcW w:w="133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4"/>
              </w:rPr>
              <w:t>健身房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atLeast"/>
          <w:jc w:val="center"/>
        </w:trPr>
        <w:tc>
          <w:tcPr>
            <w:tcW w:w="93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第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一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阶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段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课</w:t>
            </w:r>
          </w:p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程</w:t>
            </w:r>
          </w:p>
        </w:tc>
        <w:tc>
          <w:tcPr>
            <w:tcW w:w="1106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11日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8：30-11：30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color w:val="C00000"/>
                <w:sz w:val="24"/>
                <w:szCs w:val="24"/>
              </w:rPr>
            </w:pPr>
            <w:r>
              <w:rPr>
                <w:rFonts w:hint="eastAsia" w:ascii="Calibri" w:hAnsi="Calibri"/>
                <w:color w:val="C00000"/>
                <w:sz w:val="24"/>
                <w:szCs w:val="24"/>
              </w:rPr>
              <w:t>艺术体操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color w:val="7030A0"/>
                <w:sz w:val="24"/>
                <w:szCs w:val="24"/>
              </w:rPr>
            </w:pPr>
            <w:r>
              <w:rPr>
                <w:rFonts w:hint="eastAsia" w:ascii="Calibri" w:hAnsi="Calibri"/>
                <w:color w:val="7030A0"/>
                <w:sz w:val="24"/>
                <w:szCs w:val="24"/>
              </w:rPr>
              <w:t>排舞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color w:val="4472C4"/>
                <w:sz w:val="24"/>
                <w:szCs w:val="24"/>
              </w:rPr>
            </w:pPr>
            <w:r>
              <w:rPr>
                <w:rFonts w:hint="eastAsia" w:ascii="Calibri" w:hAnsi="Calibri"/>
                <w:color w:val="4472C4"/>
                <w:sz w:val="24"/>
                <w:szCs w:val="24"/>
              </w:rPr>
              <w:t>街舞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color w:val="00B0F0"/>
                <w:sz w:val="24"/>
                <w:szCs w:val="24"/>
              </w:rPr>
            </w:pPr>
            <w:r>
              <w:rPr>
                <w:rFonts w:hint="eastAsia" w:ascii="Calibri" w:hAnsi="Calibri"/>
                <w:color w:val="00B0F0"/>
                <w:sz w:val="24"/>
                <w:szCs w:val="24"/>
              </w:rPr>
              <w:t>团体操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color w:val="ED7D31"/>
                <w:sz w:val="24"/>
                <w:szCs w:val="24"/>
              </w:rPr>
            </w:pPr>
            <w:r>
              <w:rPr>
                <w:rFonts w:hint="eastAsia" w:ascii="Calibri" w:hAnsi="Calibri"/>
                <w:color w:val="ED7D31"/>
                <w:sz w:val="24"/>
                <w:szCs w:val="24"/>
              </w:rPr>
              <w:t>健身健美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14：30-17：30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C00000"/>
                <w:sz w:val="24"/>
                <w:szCs w:val="24"/>
              </w:rPr>
              <w:t>艺术体操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00B0F0"/>
                <w:sz w:val="24"/>
                <w:szCs w:val="24"/>
              </w:rPr>
              <w:t>团体操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4472C4"/>
                <w:sz w:val="24"/>
                <w:szCs w:val="24"/>
              </w:rPr>
              <w:t>街舞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7030A0"/>
                <w:sz w:val="24"/>
                <w:szCs w:val="24"/>
              </w:rPr>
              <w:t>排舞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ED7D31"/>
                <w:sz w:val="24"/>
                <w:szCs w:val="24"/>
              </w:rPr>
              <w:t>健身健美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18：30-20：30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7030A0"/>
                <w:sz w:val="24"/>
                <w:szCs w:val="24"/>
              </w:rPr>
              <w:t>排舞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00B0F0"/>
                <w:sz w:val="24"/>
                <w:szCs w:val="24"/>
              </w:rPr>
              <w:t>团体操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C00000"/>
                <w:sz w:val="24"/>
                <w:szCs w:val="24"/>
              </w:rPr>
              <w:t>艺术体操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12日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8：30-11：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C00000"/>
                <w:sz w:val="24"/>
                <w:szCs w:val="24"/>
              </w:rPr>
              <w:t>艺术体操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7030A0"/>
                <w:sz w:val="24"/>
                <w:szCs w:val="24"/>
              </w:rPr>
              <w:t>排舞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4472C4"/>
                <w:sz w:val="24"/>
                <w:szCs w:val="24"/>
              </w:rPr>
              <w:t>街舞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00B0F0"/>
                <w:sz w:val="24"/>
                <w:szCs w:val="24"/>
              </w:rPr>
              <w:t>团体操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ED7D31"/>
                <w:sz w:val="24"/>
                <w:szCs w:val="24"/>
              </w:rPr>
              <w:t>健身健美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14：30-17：30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C00000"/>
                <w:sz w:val="24"/>
                <w:szCs w:val="24"/>
              </w:rPr>
              <w:t>艺术体操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00B0F0"/>
                <w:sz w:val="24"/>
                <w:szCs w:val="24"/>
              </w:rPr>
              <w:t>团体操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4472C4"/>
                <w:sz w:val="24"/>
                <w:szCs w:val="24"/>
              </w:rPr>
              <w:t>街舞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ED7D31"/>
                <w:sz w:val="24"/>
                <w:szCs w:val="24"/>
              </w:rPr>
              <w:t>健身健美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18：30-20：30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00B0F0"/>
                <w:sz w:val="24"/>
                <w:szCs w:val="24"/>
              </w:rPr>
              <w:t>团体操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C00000"/>
                <w:sz w:val="24"/>
                <w:szCs w:val="24"/>
              </w:rPr>
              <w:t>艺术体操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13日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8：30-11：30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C00000"/>
                <w:sz w:val="24"/>
                <w:szCs w:val="24"/>
              </w:rPr>
              <w:t>艺术体操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7030A0"/>
                <w:sz w:val="24"/>
                <w:szCs w:val="24"/>
              </w:rPr>
              <w:t>排舞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4472C4"/>
                <w:sz w:val="24"/>
                <w:szCs w:val="24"/>
              </w:rPr>
              <w:t>街舞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00B0F0"/>
                <w:sz w:val="24"/>
                <w:szCs w:val="24"/>
              </w:rPr>
              <w:t>团体操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ED7D31"/>
                <w:sz w:val="24"/>
                <w:szCs w:val="24"/>
              </w:rPr>
              <w:t>健身健美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14：30-17：30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00B0F0"/>
                <w:sz w:val="24"/>
                <w:szCs w:val="24"/>
              </w:rPr>
              <w:t>团体操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7030A0"/>
                <w:sz w:val="24"/>
                <w:szCs w:val="24"/>
              </w:rPr>
              <w:t>排舞</w:t>
            </w: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4472C4"/>
                <w:sz w:val="24"/>
                <w:szCs w:val="24"/>
              </w:rPr>
              <w:t>街舞</w:t>
            </w: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C00000"/>
                <w:sz w:val="24"/>
                <w:szCs w:val="24"/>
              </w:rPr>
              <w:t>艺术体操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ED7D31"/>
                <w:sz w:val="24"/>
                <w:szCs w:val="24"/>
              </w:rPr>
              <w:t>健身健美</w:t>
            </w: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hint="eastAsia"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18：30-20：30</w:t>
            </w:r>
          </w:p>
        </w:tc>
        <w:tc>
          <w:tcPr>
            <w:tcW w:w="1560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0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00B0F0"/>
                <w:sz w:val="24"/>
                <w:szCs w:val="24"/>
              </w:rPr>
              <w:t>团体操</w:t>
            </w:r>
          </w:p>
        </w:tc>
        <w:tc>
          <w:tcPr>
            <w:tcW w:w="1650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337" w:type="dxa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第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二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阶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段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课</w:t>
            </w: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程</w:t>
            </w:r>
          </w:p>
        </w:tc>
        <w:tc>
          <w:tcPr>
            <w:tcW w:w="11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14日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8：30-10：00</w:t>
            </w:r>
          </w:p>
        </w:tc>
        <w:tc>
          <w:tcPr>
            <w:tcW w:w="8987" w:type="dxa"/>
            <w:gridSpan w:val="11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  <w:r>
              <w:rPr>
                <w:rFonts w:hint="eastAsia" w:ascii="Calibri" w:hAnsi="Calibri"/>
                <w:b/>
                <w:sz w:val="24"/>
                <w:szCs w:val="24"/>
              </w:rPr>
              <w:t>开班仪式、健身操舞蹈评分系统课程讲解与第一阶段课程证书发放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10：00-11</w:t>
            </w:r>
            <w:r>
              <w:rPr>
                <w:rFonts w:ascii="宋体" w:hAnsi="宋体" w:cs="宋体"/>
                <w:kern w:val="0"/>
                <w:sz w:val="24"/>
                <w:szCs w:val="24"/>
              </w:rPr>
              <w:t xml:space="preserve">: </w:t>
            </w: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30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Calibri" w:hAnsi="Calibri"/>
                <w:color w:val="FF0000"/>
                <w:sz w:val="24"/>
                <w:szCs w:val="24"/>
              </w:rPr>
            </w:pPr>
            <w:r>
              <w:rPr>
                <w:rFonts w:hint="eastAsia" w:ascii="Calibri" w:hAnsi="Calibri"/>
                <w:color w:val="A8D08D"/>
                <w:sz w:val="24"/>
                <w:szCs w:val="24"/>
              </w:rPr>
              <w:t>节奏体语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806000"/>
                <w:sz w:val="24"/>
                <w:szCs w:val="24"/>
              </w:rPr>
              <w:t>中国风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FF0000"/>
                <w:sz w:val="24"/>
                <w:szCs w:val="24"/>
              </w:rPr>
              <w:t>健美操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color w:val="0070C0"/>
                <w:sz w:val="24"/>
                <w:szCs w:val="24"/>
              </w:rPr>
            </w:pPr>
            <w:r>
              <w:rPr>
                <w:rFonts w:hint="eastAsia" w:ascii="Calibri" w:hAnsi="Calibri"/>
                <w:color w:val="0070C0"/>
                <w:sz w:val="24"/>
                <w:szCs w:val="24"/>
              </w:rPr>
              <w:t>瑜伽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14：30-17：30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A8D08D"/>
                <w:sz w:val="24"/>
                <w:szCs w:val="24"/>
              </w:rPr>
              <w:t>节奏体语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0070C0"/>
                <w:sz w:val="24"/>
                <w:szCs w:val="24"/>
              </w:rPr>
              <w:t>瑜伽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806000"/>
                <w:sz w:val="24"/>
                <w:szCs w:val="24"/>
              </w:rPr>
              <w:t>中国风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FF0000"/>
                <w:sz w:val="24"/>
                <w:szCs w:val="24"/>
              </w:rPr>
              <w:t>健美操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18：30-20：30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FF0000"/>
                <w:sz w:val="24"/>
                <w:szCs w:val="24"/>
              </w:rPr>
              <w:t>健美操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0070C0"/>
                <w:sz w:val="24"/>
                <w:szCs w:val="24"/>
              </w:rPr>
              <w:t>瑜伽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A8D08D"/>
                <w:sz w:val="24"/>
                <w:szCs w:val="24"/>
              </w:rPr>
              <w:t>节奏体语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15日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8：30-11：30</w:t>
            </w:r>
          </w:p>
        </w:tc>
        <w:tc>
          <w:tcPr>
            <w:tcW w:w="1206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8064A2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FF0000"/>
                <w:sz w:val="24"/>
                <w:szCs w:val="24"/>
              </w:rPr>
              <w:t>健美操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8064A2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0070C0"/>
                <w:sz w:val="24"/>
                <w:szCs w:val="24"/>
              </w:rPr>
              <w:t>瑜伽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8064A2"/>
                <w:kern w:val="0"/>
                <w:sz w:val="24"/>
                <w:szCs w:val="24"/>
              </w:rPr>
            </w:pPr>
            <w:r>
              <w:rPr>
                <w:rFonts w:hint="eastAsia" w:ascii="Calibri" w:hAnsi="Calibri"/>
                <w:color w:val="A8D08D"/>
                <w:sz w:val="24"/>
                <w:szCs w:val="24"/>
              </w:rPr>
              <w:t>节奏体语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8064A2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8064A2"/>
                <w:kern w:val="0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8064A2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14：30-17：30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FF0000"/>
                <w:sz w:val="24"/>
                <w:szCs w:val="24"/>
              </w:rPr>
              <w:t>健美操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0070C0"/>
                <w:sz w:val="24"/>
                <w:szCs w:val="24"/>
              </w:rPr>
              <w:t>瑜伽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A8D08D"/>
                <w:sz w:val="24"/>
                <w:szCs w:val="24"/>
              </w:rPr>
              <w:t>节奏体语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806000"/>
                <w:sz w:val="24"/>
                <w:szCs w:val="24"/>
              </w:rPr>
              <w:t>中国风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18：30-20：30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806000"/>
                <w:sz w:val="24"/>
                <w:szCs w:val="24"/>
              </w:rPr>
              <w:t>中国风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FF0000"/>
                <w:sz w:val="24"/>
                <w:szCs w:val="24"/>
              </w:rPr>
              <w:t>健美操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</w:p>
        </w:tc>
        <w:tc>
          <w:tcPr>
            <w:tcW w:w="1106" w:type="dxa"/>
            <w:vMerge w:val="restart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16日</w:t>
            </w:r>
          </w:p>
        </w:tc>
        <w:tc>
          <w:tcPr>
            <w:tcW w:w="21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8：30-11：30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FF0000"/>
                <w:sz w:val="24"/>
                <w:szCs w:val="24"/>
              </w:rPr>
              <w:t>健美操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0070C0"/>
                <w:sz w:val="24"/>
                <w:szCs w:val="24"/>
              </w:rPr>
              <w:t>瑜伽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A8D08D"/>
                <w:sz w:val="24"/>
                <w:szCs w:val="24"/>
              </w:rPr>
              <w:t>节奏体语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806000"/>
                <w:sz w:val="24"/>
                <w:szCs w:val="24"/>
              </w:rPr>
              <w:t>中国风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14：00-17：00</w:t>
            </w:r>
          </w:p>
        </w:tc>
        <w:tc>
          <w:tcPr>
            <w:tcW w:w="1206" w:type="dxa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0070C0"/>
                <w:sz w:val="24"/>
                <w:szCs w:val="24"/>
              </w:rPr>
              <w:t>瑜伽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A8D08D"/>
                <w:sz w:val="24"/>
                <w:szCs w:val="24"/>
              </w:rPr>
              <w:t>节奏体语</w:t>
            </w:r>
          </w:p>
        </w:tc>
        <w:tc>
          <w:tcPr>
            <w:tcW w:w="1417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FF0000"/>
                <w:sz w:val="24"/>
                <w:szCs w:val="24"/>
              </w:rPr>
              <w:t>健美操</w:t>
            </w:r>
          </w:p>
        </w:tc>
        <w:tc>
          <w:tcPr>
            <w:tcW w:w="1418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color w:val="806000"/>
                <w:sz w:val="24"/>
                <w:szCs w:val="24"/>
              </w:rPr>
              <w:t>中国风</w:t>
            </w:r>
          </w:p>
        </w:tc>
        <w:tc>
          <w:tcPr>
            <w:tcW w:w="2111" w:type="dxa"/>
            <w:gridSpan w:val="2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6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1106" w:type="dxa"/>
            <w:vMerge w:val="continue"/>
            <w:vAlign w:val="center"/>
          </w:tcPr>
          <w:p>
            <w:pPr>
              <w:jc w:val="center"/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117" w:type="dxa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18：30-19：30</w:t>
            </w:r>
          </w:p>
        </w:tc>
        <w:tc>
          <w:tcPr>
            <w:tcW w:w="8987" w:type="dxa"/>
            <w:gridSpan w:val="11"/>
            <w:vAlign w:val="center"/>
          </w:tcPr>
          <w:p>
            <w:pPr>
              <w:jc w:val="center"/>
              <w:rPr>
                <w:rFonts w:ascii="Calibri" w:hAnsi="Calibri"/>
                <w:sz w:val="24"/>
                <w:szCs w:val="24"/>
              </w:rPr>
            </w:pPr>
            <w:r>
              <w:rPr>
                <w:rFonts w:hint="eastAsia" w:ascii="Calibri" w:hAnsi="Calibri"/>
                <w:b/>
                <w:sz w:val="24"/>
                <w:szCs w:val="24"/>
              </w:rPr>
              <w:t>第二阶段课程证书发放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" w:hRule="atLeast"/>
          <w:jc w:val="center"/>
        </w:trPr>
        <w:tc>
          <w:tcPr>
            <w:tcW w:w="9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离会</w:t>
            </w:r>
          </w:p>
        </w:tc>
        <w:tc>
          <w:tcPr>
            <w:tcW w:w="3223" w:type="dxa"/>
            <w:gridSpan w:val="2"/>
            <w:vAlign w:val="center"/>
          </w:tcPr>
          <w:p>
            <w:pPr>
              <w:widowControl/>
              <w:spacing w:line="360" w:lineRule="auto"/>
              <w:jc w:val="center"/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szCs w:val="24"/>
              </w:rPr>
              <w:t>17日</w:t>
            </w:r>
          </w:p>
        </w:tc>
        <w:tc>
          <w:tcPr>
            <w:tcW w:w="8987" w:type="dxa"/>
            <w:gridSpan w:val="11"/>
            <w:vAlign w:val="center"/>
          </w:tcPr>
          <w:p>
            <w:pPr>
              <w:jc w:val="center"/>
              <w:rPr>
                <w:rFonts w:hint="eastAsia" w:ascii="Calibri" w:hAnsi="Calibri"/>
                <w:b/>
                <w:sz w:val="24"/>
                <w:szCs w:val="24"/>
              </w:rPr>
            </w:pPr>
            <w:r>
              <w:rPr>
                <w:rFonts w:hint="eastAsia" w:ascii="Calibri" w:hAnsi="Calibri"/>
                <w:b/>
                <w:sz w:val="24"/>
                <w:szCs w:val="24"/>
              </w:rPr>
              <w:t>离会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0B7CF6"/>
    <w:rsid w:val="650B7CF6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2017-04-25T02:48:00Z</dcterms:created>
  <dc:creator>lenovo</dc:creator>
  <cp:lastModifiedBy>lenovo</cp:lastModifiedBy>
  <dcterms:modified xsi:type="dcterms:W3CDTF">2017-04-25T02:49:03Z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